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20" w:rsidRPr="00623013" w:rsidRDefault="000C7520" w:rsidP="000C7520">
      <w:pPr>
        <w:jc w:val="center"/>
        <w:rPr>
          <w:b/>
          <w:bCs/>
        </w:rPr>
      </w:pPr>
      <w:r>
        <w:rPr>
          <w:b/>
          <w:bCs/>
        </w:rPr>
        <w:t>Na rokovanie Mestskej Rady mesta Piešťany dňa 16.06.2015</w:t>
      </w:r>
    </w:p>
    <w:p w:rsidR="000C7520" w:rsidRDefault="000C7520" w:rsidP="000C7520">
      <w:pPr>
        <w:spacing w:line="240" w:lineRule="auto"/>
        <w:jc w:val="both"/>
        <w:rPr>
          <w:b/>
          <w:bCs/>
        </w:rPr>
      </w:pPr>
    </w:p>
    <w:p w:rsidR="00F56465" w:rsidRDefault="00F56465" w:rsidP="000C7520">
      <w:pPr>
        <w:spacing w:line="240" w:lineRule="auto"/>
        <w:ind w:left="2124" w:hanging="2124"/>
        <w:jc w:val="both"/>
        <w:rPr>
          <w:b/>
          <w:bCs/>
        </w:rPr>
      </w:pPr>
      <w:r>
        <w:rPr>
          <w:b/>
          <w:bCs/>
        </w:rPr>
        <w:t>Názov materiálu :</w:t>
      </w:r>
      <w:r>
        <w:tab/>
      </w:r>
      <w:r w:rsidR="00C74D72">
        <w:rPr>
          <w:b/>
          <w:bCs/>
        </w:rPr>
        <w:t>NÁVRH NA NÁJ</w:t>
      </w:r>
      <w:r w:rsidR="00C900C8">
        <w:rPr>
          <w:b/>
          <w:bCs/>
        </w:rPr>
        <w:t>OM POZEMKU V LOKALITE A. HLINKU, V K.Ú PIEŠŤANY  PRE SPOLOČNOSŤ ALEX m</w:t>
      </w:r>
      <w:r w:rsidR="00BD7309">
        <w:rPr>
          <w:b/>
          <w:bCs/>
        </w:rPr>
        <w:t xml:space="preserve"> </w:t>
      </w:r>
      <w:r w:rsidR="00BD7309">
        <w:rPr>
          <w:rFonts w:cs="Times New Roman"/>
          <w:b/>
          <w:bCs/>
        </w:rPr>
        <w:t>&amp;</w:t>
      </w:r>
      <w:r w:rsidR="00BD7309">
        <w:rPr>
          <w:b/>
          <w:bCs/>
        </w:rPr>
        <w:t xml:space="preserve"> m s.r.o.</w:t>
      </w:r>
    </w:p>
    <w:p w:rsidR="00C900C8" w:rsidRDefault="00C900C8" w:rsidP="00C74D72">
      <w:pPr>
        <w:spacing w:line="240" w:lineRule="auto"/>
        <w:rPr>
          <w:b/>
          <w:bCs/>
        </w:rPr>
      </w:pPr>
    </w:p>
    <w:p w:rsidR="00D53FB7" w:rsidRDefault="00F56465" w:rsidP="00D53FB7">
      <w:pPr>
        <w:pStyle w:val="Bezriadkovania"/>
      </w:pPr>
      <w:r w:rsidRPr="00D53FB7">
        <w:rPr>
          <w:b/>
          <w:bCs/>
        </w:rPr>
        <w:t xml:space="preserve">Materiál obsahuje:   </w:t>
      </w:r>
      <w:r w:rsidR="00C74D72" w:rsidRPr="00D53FB7">
        <w:t xml:space="preserve">Dôvodová správa </w:t>
      </w:r>
      <w:r w:rsidR="00C74D72" w:rsidRPr="00D53FB7">
        <w:br/>
        <w:t xml:space="preserve">                            </w:t>
      </w:r>
      <w:r w:rsidR="00DF609C" w:rsidRPr="00D53FB7">
        <w:t xml:space="preserve">      </w:t>
      </w:r>
      <w:r w:rsidR="00D53FB7">
        <w:tab/>
      </w:r>
      <w:r w:rsidR="00DF609C" w:rsidRPr="00D53FB7">
        <w:t xml:space="preserve">Žiadosť zo </w:t>
      </w:r>
      <w:r w:rsidR="002574E2">
        <w:t>dňa 09.02.2015 a 21</w:t>
      </w:r>
      <w:r w:rsidR="00DF609C" w:rsidRPr="00D53FB7">
        <w:t>.05.2015</w:t>
      </w:r>
    </w:p>
    <w:p w:rsidR="00D53FB7" w:rsidRPr="00D53FB7" w:rsidRDefault="008F426E" w:rsidP="00D53FB7">
      <w:pPr>
        <w:pStyle w:val="Bezriadkovania"/>
        <w:ind w:left="1416" w:firstLine="708"/>
      </w:pPr>
      <w:r>
        <w:t>Vyjadrenie</w:t>
      </w:r>
      <w:r w:rsidR="00D53FB7" w:rsidRPr="00D53FB7">
        <w:t xml:space="preserve"> Referátu územnej správy M</w:t>
      </w:r>
      <w:r w:rsidR="00D53FB7">
        <w:t>sÚ</w:t>
      </w:r>
      <w:r w:rsidR="00D53FB7" w:rsidRPr="00D53FB7">
        <w:t xml:space="preserve"> Piešťany</w:t>
      </w:r>
      <w:r w:rsidR="00D53FB7">
        <w:t xml:space="preserve"> zo dňa 27.04.2015</w:t>
      </w:r>
    </w:p>
    <w:p w:rsidR="00C74D72" w:rsidRPr="00D53FB7" w:rsidRDefault="00C74D72" w:rsidP="00D53FB7">
      <w:pPr>
        <w:pStyle w:val="Bezriadkovania"/>
        <w:ind w:left="1416" w:firstLine="708"/>
      </w:pPr>
      <w:r w:rsidRPr="00D53FB7">
        <w:rPr>
          <w:bCs/>
        </w:rPr>
        <w:t>Mapový podklad</w:t>
      </w:r>
      <w:r w:rsidRPr="00D53FB7">
        <w:rPr>
          <w:bCs/>
        </w:rPr>
        <w:br/>
        <w:t xml:space="preserve">                   </w:t>
      </w:r>
      <w:r w:rsidR="00DF609C" w:rsidRPr="00D53FB7">
        <w:rPr>
          <w:bCs/>
        </w:rPr>
        <w:t xml:space="preserve">                </w:t>
      </w:r>
      <w:r w:rsidRPr="00D53FB7">
        <w:rPr>
          <w:bCs/>
        </w:rPr>
        <w:t xml:space="preserve">   </w:t>
      </w:r>
    </w:p>
    <w:p w:rsidR="00DF609C" w:rsidRDefault="00F56465" w:rsidP="00DF609C">
      <w:pPr>
        <w:spacing w:line="240" w:lineRule="auto"/>
        <w:rPr>
          <w:b/>
          <w:bCs/>
        </w:rPr>
      </w:pPr>
      <w:r>
        <w:rPr>
          <w:b/>
          <w:bCs/>
        </w:rPr>
        <w:t xml:space="preserve">Návrh na uznesenie : </w:t>
      </w:r>
    </w:p>
    <w:p w:rsidR="00DF609C" w:rsidRPr="00DF609C" w:rsidRDefault="00DF609C" w:rsidP="00DF609C">
      <w:pPr>
        <w:spacing w:line="240" w:lineRule="auto"/>
        <w:ind w:left="1392" w:firstLine="708"/>
        <w:rPr>
          <w:b/>
          <w:bCs/>
        </w:rPr>
      </w:pPr>
      <w:r>
        <w:t xml:space="preserve">Mestská rada mesta Piešťany po prerokovaní </w:t>
      </w:r>
      <w:r w:rsidRPr="00C01721">
        <w:rPr>
          <w:b/>
        </w:rPr>
        <w:t>odporúča: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</w:t>
      </w:r>
    </w:p>
    <w:p w:rsidR="001551CF" w:rsidRPr="00043673" w:rsidRDefault="00DF609C" w:rsidP="00043673">
      <w:pPr>
        <w:spacing w:line="240" w:lineRule="auto"/>
        <w:ind w:left="2127" w:hanging="3"/>
        <w:jc w:val="both"/>
      </w:pPr>
      <w:r>
        <w:rPr>
          <w:color w:val="000000"/>
        </w:rPr>
        <w:t>Návrh na n</w:t>
      </w:r>
      <w:r w:rsidRPr="00464930">
        <w:rPr>
          <w:color w:val="000000"/>
        </w:rPr>
        <w:t xml:space="preserve">ájom </w:t>
      </w:r>
      <w:r w:rsidR="00ED35AA">
        <w:rPr>
          <w:color w:val="000000"/>
        </w:rPr>
        <w:t>pozemku nachádzajúceho sa na ulici Andreja Hlinku</w:t>
      </w:r>
      <w:r w:rsidR="00BF23ED">
        <w:rPr>
          <w:color w:val="000000"/>
        </w:rPr>
        <w:t>, ktorý je zapísaný na LV č. 5700</w:t>
      </w:r>
      <w:r w:rsidR="00D53FB7" w:rsidRPr="00D53FB7">
        <w:rPr>
          <w:color w:val="000000"/>
        </w:rPr>
        <w:t xml:space="preserve"> </w:t>
      </w:r>
      <w:r w:rsidR="00D53FB7">
        <w:rPr>
          <w:color w:val="000000"/>
        </w:rPr>
        <w:t xml:space="preserve">pre </w:t>
      </w:r>
      <w:proofErr w:type="spellStart"/>
      <w:r w:rsidR="00D53FB7">
        <w:rPr>
          <w:color w:val="000000"/>
        </w:rPr>
        <w:t>k.ú</w:t>
      </w:r>
      <w:proofErr w:type="spellEnd"/>
      <w:r w:rsidR="00D53FB7">
        <w:rPr>
          <w:color w:val="000000"/>
        </w:rPr>
        <w:t>. Piešťany</w:t>
      </w:r>
      <w:r w:rsidR="00BF23ED">
        <w:rPr>
          <w:color w:val="000000"/>
        </w:rPr>
        <w:t xml:space="preserve"> ako parcela</w:t>
      </w:r>
      <w:r w:rsidR="003C0010">
        <w:rPr>
          <w:color w:val="000000"/>
        </w:rPr>
        <w:t xml:space="preserve"> registra „C“ č.</w:t>
      </w:r>
      <w:r w:rsidR="00846565" w:rsidRPr="00846565">
        <w:rPr>
          <w:color w:val="000000"/>
        </w:rPr>
        <w:t xml:space="preserve"> </w:t>
      </w:r>
      <w:r w:rsidR="00846565">
        <w:rPr>
          <w:color w:val="000000"/>
        </w:rPr>
        <w:t>3537/1, druh pozemku zastavané plochy a nádvoria o výmere 4158 m</w:t>
      </w:r>
      <w:r w:rsidR="00846565">
        <w:rPr>
          <w:color w:val="000000"/>
          <w:vertAlign w:val="superscript"/>
        </w:rPr>
        <w:t>2</w:t>
      </w:r>
      <w:r w:rsidR="003C0010">
        <w:rPr>
          <w:color w:val="000000"/>
        </w:rPr>
        <w:t xml:space="preserve"> </w:t>
      </w:r>
      <w:r w:rsidR="00ED35AA">
        <w:rPr>
          <w:color w:val="000000"/>
        </w:rPr>
        <w:t>vo vlastníctve m</w:t>
      </w:r>
      <w:r w:rsidR="007E16C3">
        <w:rPr>
          <w:color w:val="000000"/>
        </w:rPr>
        <w:t xml:space="preserve">esta Piešťany, v správe Služieb </w:t>
      </w:r>
      <w:r w:rsidR="00ED35AA">
        <w:rPr>
          <w:color w:val="000000"/>
        </w:rPr>
        <w:t>mesta Piešťany, p. o.</w:t>
      </w:r>
      <w:r w:rsidR="002D43D6">
        <w:rPr>
          <w:color w:val="000000"/>
        </w:rPr>
        <w:t xml:space="preserve"> ako prenajímateľa</w:t>
      </w:r>
      <w:r w:rsidR="0088771B">
        <w:rPr>
          <w:color w:val="000000"/>
        </w:rPr>
        <w:t xml:space="preserve"> </w:t>
      </w:r>
      <w:r w:rsidR="002D5AAB">
        <w:rPr>
          <w:color w:val="000000"/>
        </w:rPr>
        <w:t xml:space="preserve">pre spoločnosť ALEX m </w:t>
      </w:r>
      <w:r w:rsidR="002D5AAB">
        <w:rPr>
          <w:rFonts w:cs="Times New Roman"/>
          <w:color w:val="000000"/>
        </w:rPr>
        <w:t>&amp;</w:t>
      </w:r>
      <w:r w:rsidR="002D5AAB">
        <w:rPr>
          <w:color w:val="000000"/>
        </w:rPr>
        <w:t xml:space="preserve"> m s.r.o., so sídlom Kukučínova 13, 921 01 Piešťany, IČO: 36 744</w:t>
      </w:r>
      <w:r w:rsidR="0088771B">
        <w:rPr>
          <w:color w:val="000000"/>
        </w:rPr>
        <w:t> </w:t>
      </w:r>
      <w:r w:rsidR="002D5AAB">
        <w:rPr>
          <w:color w:val="000000"/>
        </w:rPr>
        <w:t>492</w:t>
      </w:r>
      <w:r w:rsidR="0088771B">
        <w:rPr>
          <w:color w:val="000000"/>
        </w:rPr>
        <w:t>, zast</w:t>
      </w:r>
      <w:r w:rsidR="002D43D6">
        <w:rPr>
          <w:color w:val="000000"/>
        </w:rPr>
        <w:t>úpenú</w:t>
      </w:r>
      <w:r w:rsidR="00624D46">
        <w:rPr>
          <w:color w:val="000000"/>
        </w:rPr>
        <w:t xml:space="preserve"> konateľkou Boženou Čižmárovou</w:t>
      </w:r>
      <w:r w:rsidR="00D53FB7">
        <w:rPr>
          <w:color w:val="000000"/>
        </w:rPr>
        <w:t xml:space="preserve"> </w:t>
      </w:r>
      <w:r w:rsidR="00A8085B">
        <w:rPr>
          <w:color w:val="000000"/>
        </w:rPr>
        <w:t xml:space="preserve">ako nájomcu, </w:t>
      </w:r>
      <w:r w:rsidR="00D53FB7">
        <w:t>za účelom vybudovania odstavných stojísk na</w:t>
      </w:r>
      <w:r w:rsidR="00A14323">
        <w:t xml:space="preserve"> bezplatné</w:t>
      </w:r>
      <w:r w:rsidR="00D53FB7">
        <w:t xml:space="preserve"> parkovanie motorových vozidiel </w:t>
      </w:r>
      <w:r w:rsidR="00643EEF">
        <w:t>pacientov</w:t>
      </w:r>
      <w:r w:rsidR="001551CF">
        <w:t xml:space="preserve"> a</w:t>
      </w:r>
      <w:r w:rsidR="00C9468E">
        <w:t xml:space="preserve"> personálu</w:t>
      </w:r>
      <w:r w:rsidR="00643EEF">
        <w:t xml:space="preserve"> </w:t>
      </w:r>
      <w:r w:rsidR="001551CF">
        <w:t xml:space="preserve">zdravotníckeho zariadenia </w:t>
      </w:r>
      <w:r w:rsidR="00FE6C7B">
        <w:t>ako i</w:t>
      </w:r>
      <w:r w:rsidR="00A14323">
        <w:t> </w:t>
      </w:r>
      <w:r w:rsidR="00FE6C7B">
        <w:t>na</w:t>
      </w:r>
      <w:r w:rsidR="00A14323">
        <w:t xml:space="preserve"> bezplatné </w:t>
      </w:r>
      <w:r w:rsidR="00FE6C7B">
        <w:t>parkovanie motorových vozidiel verejnosti</w:t>
      </w:r>
      <w:r w:rsidR="002F0568" w:rsidRPr="002F0568">
        <w:t xml:space="preserve"> </w:t>
      </w:r>
      <w:r w:rsidR="002D43D6" w:rsidRPr="0025268B">
        <w:t>na dobu nájmu do dňa nadobudnutia právoplatnosti kolaudačného rozhodnutia na odstavné stojiská</w:t>
      </w:r>
      <w:r w:rsidR="0025268B">
        <w:rPr>
          <w:color w:val="FF0000"/>
        </w:rPr>
        <w:t xml:space="preserve"> </w:t>
      </w:r>
      <w:r w:rsidR="009C63F0" w:rsidRPr="00DD7719">
        <w:t xml:space="preserve">so záväzkom nájomcu bezodplatne previesť tieto odstavné stojiská do </w:t>
      </w:r>
      <w:r w:rsidR="009C63F0">
        <w:t xml:space="preserve">vlastníctva mesta </w:t>
      </w:r>
      <w:r w:rsidR="009C63F0" w:rsidRPr="004948FA">
        <w:t xml:space="preserve">Piešťany najneskôr do </w:t>
      </w:r>
      <w:r w:rsidR="002D43D6" w:rsidRPr="004948FA">
        <w:t>30 dní odo dňa nadobudnutia právoplatnosti kolaudačného rozhodnutia</w:t>
      </w:r>
      <w:r w:rsidR="004948FA">
        <w:rPr>
          <w:color w:val="FF0000"/>
        </w:rPr>
        <w:t xml:space="preserve"> </w:t>
      </w:r>
      <w:r w:rsidR="004948FA">
        <w:t>s výškou nájomného ....................</w:t>
      </w:r>
      <w:r w:rsidR="009C107E">
        <w:t xml:space="preserve">eur </w:t>
      </w:r>
      <w:r w:rsidR="002F0568" w:rsidRPr="00AE302C">
        <w:rPr>
          <w:color w:val="000000" w:themeColor="text1"/>
        </w:rPr>
        <w:t xml:space="preserve">ako dôvod hodný  osobitného zreteľa podľa </w:t>
      </w:r>
      <w:proofErr w:type="spellStart"/>
      <w:r w:rsidR="002F0568" w:rsidRPr="00AE302C">
        <w:rPr>
          <w:color w:val="000000" w:themeColor="text1"/>
        </w:rPr>
        <w:t>ust</w:t>
      </w:r>
      <w:proofErr w:type="spellEnd"/>
      <w:r w:rsidR="002F0568" w:rsidRPr="00AE302C">
        <w:rPr>
          <w:color w:val="000000" w:themeColor="text1"/>
        </w:rPr>
        <w:t xml:space="preserve">. § 9a ods. 9 písm. c) zákona č. 138/1991 Zb. o majetku obcí v platnom znení a podľa čl. VII. ods. 1 písm. c) Zásad hospodárenia s majetkom mesta </w:t>
      </w:r>
      <w:r w:rsidR="00AE302C">
        <w:rPr>
          <w:color w:val="000000" w:themeColor="text1"/>
        </w:rPr>
        <w:t xml:space="preserve">Piešťany - </w:t>
      </w:r>
      <w:r w:rsidR="00022708">
        <w:t xml:space="preserve">nájom pozemku mesta za účelom </w:t>
      </w:r>
      <w:r w:rsidR="00921EBD">
        <w:t xml:space="preserve"> vybudovani</w:t>
      </w:r>
      <w:r w:rsidR="00022708">
        <w:t>a</w:t>
      </w:r>
      <w:r w:rsidR="00043673">
        <w:t xml:space="preserve"> </w:t>
      </w:r>
      <w:r w:rsidR="00AE302C">
        <w:t xml:space="preserve">odstavných stojísk na parkovanie motorových vozidiel </w:t>
      </w:r>
      <w:r w:rsidR="00043673">
        <w:t xml:space="preserve">pacientov a personálu zdravotníckeho zariadenia a na parkovanie motorových vozidiel verejnosti </w:t>
      </w:r>
      <w:r w:rsidR="009C63F0">
        <w:t xml:space="preserve">a ich následné bezodplatné odovzdanie do majetku mesta Piešťany </w:t>
      </w:r>
      <w:r w:rsidR="009C63F0" w:rsidRPr="00B25E12">
        <w:rPr>
          <w:bCs/>
          <w:color w:val="FF0000"/>
        </w:rPr>
        <w:t xml:space="preserve">  </w:t>
      </w:r>
    </w:p>
    <w:p w:rsidR="00DF609C" w:rsidRPr="008569DD" w:rsidRDefault="00DF609C" w:rsidP="00DF609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schváliť</w:t>
      </w:r>
    </w:p>
    <w:p w:rsidR="00DF609C" w:rsidRPr="00D53FB7" w:rsidRDefault="00DF609C" w:rsidP="00DF609C">
      <w:pPr>
        <w:pStyle w:val="Zkladntext2"/>
        <w:numPr>
          <w:ilvl w:val="0"/>
          <w:numId w:val="4"/>
        </w:numPr>
        <w:rPr>
          <w:b w:val="0"/>
          <w:bCs w:val="0"/>
        </w:rPr>
      </w:pPr>
      <w:r>
        <w:t>schváliť s pripomienkami poslancov.</w:t>
      </w:r>
      <w:r w:rsidRPr="00623013">
        <w:t xml:space="preserve">  </w:t>
      </w:r>
    </w:p>
    <w:p w:rsidR="00DF609C" w:rsidRDefault="00DF609C" w:rsidP="00DF609C">
      <w:pPr>
        <w:jc w:val="both"/>
      </w:pPr>
    </w:p>
    <w:p w:rsidR="00DF609C" w:rsidRDefault="00DF609C" w:rsidP="00DF609C">
      <w:pPr>
        <w:jc w:val="both"/>
        <w:rPr>
          <w:b/>
        </w:rPr>
      </w:pPr>
      <w:r>
        <w:rPr>
          <w:b/>
        </w:rPr>
        <w:t xml:space="preserve">Stanoviská komisií </w:t>
      </w:r>
      <w:proofErr w:type="spellStart"/>
      <w:r>
        <w:rPr>
          <w:b/>
        </w:rPr>
        <w:t>MsZ</w:t>
      </w:r>
      <w:proofErr w:type="spellEnd"/>
      <w:r>
        <w:rPr>
          <w:b/>
        </w:rPr>
        <w:t xml:space="preserve"> Mesta Piešťany</w:t>
      </w:r>
      <w:r w:rsidRPr="00F119D8">
        <w:rPr>
          <w:b/>
        </w:rPr>
        <w:t>:</w:t>
      </w:r>
    </w:p>
    <w:p w:rsidR="00DF609C" w:rsidRDefault="00DF609C" w:rsidP="00DF609C">
      <w:pPr>
        <w:jc w:val="both"/>
        <w:rPr>
          <w:b/>
        </w:rPr>
      </w:pPr>
      <w:r>
        <w:rPr>
          <w:b/>
        </w:rPr>
        <w:t>Stanovisko komisie</w:t>
      </w:r>
      <w:r w:rsidR="0057735C">
        <w:rPr>
          <w:b/>
        </w:rPr>
        <w:t xml:space="preserve"> pre </w:t>
      </w:r>
      <w:r w:rsidR="00D36211">
        <w:rPr>
          <w:b/>
        </w:rPr>
        <w:t>financie a podnikanie</w:t>
      </w:r>
      <w:r>
        <w:rPr>
          <w:b/>
        </w:rPr>
        <w:t>:</w:t>
      </w:r>
    </w:p>
    <w:p w:rsidR="00DF609C" w:rsidRDefault="00DF609C" w:rsidP="00043673">
      <w:pPr>
        <w:pStyle w:val="Bezriadkovania"/>
      </w:pPr>
      <w:r>
        <w:t>Spracovateľ:</w:t>
      </w:r>
      <w:r>
        <w:tab/>
      </w:r>
      <w:r>
        <w:tab/>
        <w:t xml:space="preserve">JUDr. Erika Studená, právnik organizácie SMP, </w:t>
      </w:r>
      <w:proofErr w:type="spellStart"/>
      <w:r>
        <w:t>p.o</w:t>
      </w:r>
      <w:proofErr w:type="spellEnd"/>
      <w:r>
        <w:t>.</w:t>
      </w:r>
    </w:p>
    <w:p w:rsidR="00DF609C" w:rsidRDefault="00DF609C" w:rsidP="00043673">
      <w:pPr>
        <w:pStyle w:val="Bezriadkovania"/>
      </w:pPr>
      <w:r>
        <w:t>Pr</w:t>
      </w:r>
      <w:r w:rsidR="00043673">
        <w:t>edkladateľ:</w:t>
      </w:r>
      <w:r w:rsidR="00043673">
        <w:tab/>
      </w:r>
      <w:r w:rsidR="00043673">
        <w:tab/>
        <w:t xml:space="preserve">Mgr. Miroslav </w:t>
      </w:r>
      <w:proofErr w:type="spellStart"/>
      <w:r w:rsidR="00043673">
        <w:t>Procháska</w:t>
      </w:r>
      <w:proofErr w:type="spellEnd"/>
      <w:r>
        <w:t xml:space="preserve">, riaditeľ organizácie SMP, </w:t>
      </w:r>
      <w:proofErr w:type="spellStart"/>
      <w:r>
        <w:t>p.o</w:t>
      </w:r>
      <w:proofErr w:type="spellEnd"/>
      <w:r>
        <w:t>.</w:t>
      </w:r>
    </w:p>
    <w:p w:rsidR="00DF609C" w:rsidRDefault="00BD7763" w:rsidP="00043673">
      <w:pPr>
        <w:pStyle w:val="Bezriadkovania"/>
      </w:pPr>
      <w:r>
        <w:t>Spracované dňa:</w:t>
      </w:r>
      <w:r>
        <w:tab/>
        <w:t>28</w:t>
      </w:r>
      <w:r w:rsidR="00043673">
        <w:t>.05.2015</w:t>
      </w:r>
    </w:p>
    <w:p w:rsidR="0050007E" w:rsidRDefault="0050007E" w:rsidP="0050007E">
      <w:pPr>
        <w:rPr>
          <w:b/>
        </w:rPr>
      </w:pPr>
      <w:r>
        <w:rPr>
          <w:b/>
        </w:rPr>
        <w:lastRenderedPageBreak/>
        <w:t>D</w:t>
      </w:r>
      <w:r w:rsidRPr="00C6029C">
        <w:rPr>
          <w:b/>
        </w:rPr>
        <w:t>ôvodová správa</w:t>
      </w:r>
    </w:p>
    <w:p w:rsidR="00846565" w:rsidRDefault="001C22F5" w:rsidP="00624D46">
      <w:pPr>
        <w:ind w:left="27" w:firstLine="681"/>
        <w:jc w:val="both"/>
      </w:pPr>
      <w:r>
        <w:t xml:space="preserve">Službám mesta Piešťany, </w:t>
      </w:r>
      <w:proofErr w:type="spellStart"/>
      <w:r>
        <w:t>p.o</w:t>
      </w:r>
      <w:proofErr w:type="spellEnd"/>
      <w:r>
        <w:t xml:space="preserve">., bol </w:t>
      </w:r>
      <w:r w:rsidR="003F4CBC">
        <w:t xml:space="preserve">Protokolom o zverení majetku mesta Piešťany do správy Služieb mesta Piešťany, </w:t>
      </w:r>
      <w:proofErr w:type="spellStart"/>
      <w:r w:rsidR="003F4CBC">
        <w:t>p.o</w:t>
      </w:r>
      <w:proofErr w:type="spellEnd"/>
      <w:r w:rsidR="003F4CBC">
        <w:t xml:space="preserve">. č. 1/2010 zo dňa 16.07.2010 </w:t>
      </w:r>
      <w:r>
        <w:t xml:space="preserve">zverený </w:t>
      </w:r>
      <w:r w:rsidR="006F21FA">
        <w:t xml:space="preserve">do </w:t>
      </w:r>
      <w:r w:rsidR="00D77A1A">
        <w:t xml:space="preserve">správy </w:t>
      </w:r>
      <w:r>
        <w:t xml:space="preserve">majetok mesta </w:t>
      </w:r>
      <w:r w:rsidR="00846565">
        <w:t>Piešťany, zapísaný na LV č. 5700</w:t>
      </w:r>
      <w:r>
        <w:t xml:space="preserve"> pre </w:t>
      </w:r>
      <w:proofErr w:type="spellStart"/>
      <w:r>
        <w:t>k.ú</w:t>
      </w:r>
      <w:proofErr w:type="spellEnd"/>
      <w:r>
        <w:t xml:space="preserve">. Piešťany, </w:t>
      </w:r>
      <w:r w:rsidR="005E2EC9">
        <w:rPr>
          <w:color w:val="000000"/>
        </w:rPr>
        <w:t>ako parcela registra „C“ č.</w:t>
      </w:r>
      <w:r w:rsidR="005E2EC9" w:rsidRPr="00846565">
        <w:rPr>
          <w:color w:val="000000"/>
        </w:rPr>
        <w:t xml:space="preserve"> </w:t>
      </w:r>
      <w:r w:rsidR="005E2EC9">
        <w:rPr>
          <w:color w:val="000000"/>
        </w:rPr>
        <w:t>3537/1, druh pozemku zastavané plochy a nádvoria o výmere 4158 m</w:t>
      </w:r>
      <w:r w:rsidR="005E2EC9">
        <w:rPr>
          <w:color w:val="000000"/>
          <w:vertAlign w:val="superscript"/>
        </w:rPr>
        <w:t xml:space="preserve">2  </w:t>
      </w:r>
      <w:r w:rsidR="005E2EC9">
        <w:rPr>
          <w:color w:val="000000"/>
        </w:rPr>
        <w:t>nachádzajúci sa na ulici Andreja Hlinku</w:t>
      </w:r>
      <w:r w:rsidR="00624D46">
        <w:rPr>
          <w:color w:val="000000"/>
        </w:rPr>
        <w:t xml:space="preserve"> v Piešťanoch.</w:t>
      </w:r>
    </w:p>
    <w:p w:rsidR="00022A77" w:rsidRDefault="00624D46" w:rsidP="00624D46">
      <w:pPr>
        <w:spacing w:line="240" w:lineRule="auto"/>
        <w:jc w:val="both"/>
        <w:rPr>
          <w:color w:val="000000"/>
        </w:rPr>
      </w:pPr>
      <w:r>
        <w:tab/>
      </w:r>
      <w:r w:rsidR="001C22F5">
        <w:t>Žiadateľ,</w:t>
      </w:r>
      <w:r w:rsidR="001C22F5" w:rsidRPr="00C01721">
        <w:t xml:space="preserve"> </w:t>
      </w:r>
      <w:r>
        <w:t xml:space="preserve">spoločnosť </w:t>
      </w:r>
      <w:r>
        <w:rPr>
          <w:color w:val="000000"/>
        </w:rPr>
        <w:t xml:space="preserve">ALEX m </w:t>
      </w:r>
      <w:r>
        <w:rPr>
          <w:rFonts w:cs="Times New Roman"/>
          <w:color w:val="000000"/>
        </w:rPr>
        <w:t>&amp;</w:t>
      </w:r>
      <w:r>
        <w:rPr>
          <w:color w:val="000000"/>
        </w:rPr>
        <w:t xml:space="preserve"> m s.r.o., so sídlom Kukučínova 13, 921 01 Piešťany, IČO: 36 744 492, zastúpená konateľkou Boženou Čižmárovou</w:t>
      </w:r>
      <w:r w:rsidR="00022A77">
        <w:rPr>
          <w:color w:val="000000"/>
        </w:rPr>
        <w:t xml:space="preserve"> žiadosťou zo dňa 09.02.2015, postúpenou </w:t>
      </w:r>
      <w:r w:rsidR="00523464">
        <w:rPr>
          <w:color w:val="000000"/>
        </w:rPr>
        <w:t>Službám mesta Piešťany, p.</w:t>
      </w:r>
      <w:r w:rsidR="006F21FA">
        <w:rPr>
          <w:color w:val="000000"/>
        </w:rPr>
        <w:t xml:space="preserve"> </w:t>
      </w:r>
      <w:r w:rsidR="00523464">
        <w:rPr>
          <w:color w:val="000000"/>
        </w:rPr>
        <w:t>o. dňa 10.03.2015</w:t>
      </w:r>
      <w:r w:rsidR="006F21FA">
        <w:rPr>
          <w:color w:val="000000"/>
        </w:rPr>
        <w:t xml:space="preserve"> a</w:t>
      </w:r>
      <w:r w:rsidR="00523464">
        <w:rPr>
          <w:color w:val="000000"/>
        </w:rPr>
        <w:t xml:space="preserve"> doplnenou dňa 21.05.2015</w:t>
      </w:r>
      <w:r w:rsidR="006F21FA">
        <w:rPr>
          <w:color w:val="000000"/>
        </w:rPr>
        <w:t xml:space="preserve"> požiadal o nájom pozemku, parcely registra „C“ č. 3537/1, druh pozemku zastavané plochy a nádvoria o výmere 4158 m</w:t>
      </w:r>
      <w:r w:rsidR="006F21FA">
        <w:rPr>
          <w:color w:val="000000"/>
          <w:vertAlign w:val="superscript"/>
        </w:rPr>
        <w:t xml:space="preserve">2 </w:t>
      </w:r>
      <w:r w:rsidR="006F21FA">
        <w:t xml:space="preserve">za účelom vybudovania cca 60-tich odstavných stojísk na bezplatné parkovanie motorových vozidiel pacientov a personálu zdravotníckeho zariadenia ako i na bezplatné parkovanie motorových vozidiel verejnosti. Predmetné zdravotnícke zariadenie </w:t>
      </w:r>
      <w:r w:rsidR="00E4564D">
        <w:t>sa nachádza</w:t>
      </w:r>
      <w:r w:rsidR="006F21FA">
        <w:t xml:space="preserve"> na ulici Andreja Hlinku</w:t>
      </w:r>
      <w:r w:rsidR="00F17994">
        <w:t xml:space="preserve"> </w:t>
      </w:r>
      <w:proofErr w:type="spellStart"/>
      <w:r w:rsidR="00F17994">
        <w:t>s.č</w:t>
      </w:r>
      <w:proofErr w:type="spellEnd"/>
      <w:r w:rsidR="00F17994">
        <w:t xml:space="preserve">. 4866 v Piešťanoch </w:t>
      </w:r>
      <w:r w:rsidR="00E4564D">
        <w:t xml:space="preserve">a </w:t>
      </w:r>
      <w:r w:rsidR="00F17994">
        <w:t>nadväzuje na parcelu č. 3537/1.</w:t>
      </w:r>
    </w:p>
    <w:p w:rsidR="002D43D6" w:rsidRPr="002574E2" w:rsidRDefault="00E4564D" w:rsidP="009F62A7">
      <w:pPr>
        <w:spacing w:line="240" w:lineRule="auto"/>
        <w:jc w:val="both"/>
        <w:rPr>
          <w:color w:val="000000" w:themeColor="text1"/>
        </w:rPr>
      </w:pPr>
      <w:r>
        <w:t xml:space="preserve">           </w:t>
      </w:r>
      <w:r w:rsidR="009F62A7">
        <w:t xml:space="preserve"> Žiadateľ navrhol dobu nájmu minimálne na 10 rokov</w:t>
      </w:r>
      <w:r w:rsidR="003A5E2A">
        <w:t xml:space="preserve">. </w:t>
      </w:r>
      <w:r w:rsidR="009F62A7">
        <w:t>V návrhu na Uznesenie je</w:t>
      </w:r>
      <w:r w:rsidR="002D43D6">
        <w:t xml:space="preserve"> doba nájmu navrhovaná </w:t>
      </w:r>
      <w:r w:rsidR="002D43D6" w:rsidRPr="002574E2">
        <w:rPr>
          <w:color w:val="000000" w:themeColor="text1"/>
        </w:rPr>
        <w:t xml:space="preserve">do dňa nadobudnutia právoplatnosti kolaudačného rozhodnutia na odstavné stojiská </w:t>
      </w:r>
      <w:r w:rsidR="002D43D6" w:rsidRPr="00DD7719">
        <w:t xml:space="preserve">so záväzkom nájomcu bezodplatne previesť tieto odstavné stojiská do </w:t>
      </w:r>
      <w:r w:rsidR="002D43D6">
        <w:t xml:space="preserve">vlastníctva mesta Piešťany </w:t>
      </w:r>
      <w:r w:rsidR="002D43D6" w:rsidRPr="002574E2">
        <w:rPr>
          <w:color w:val="000000" w:themeColor="text1"/>
        </w:rPr>
        <w:t>najneskôr do 30 dní odo dňa nadobudnutia právoplatnosti kolaudačného rozhodnutia</w:t>
      </w:r>
      <w:r w:rsidR="001A131F" w:rsidRPr="002574E2">
        <w:rPr>
          <w:color w:val="000000" w:themeColor="text1"/>
        </w:rPr>
        <w:t>.</w:t>
      </w:r>
    </w:p>
    <w:p w:rsidR="00333EFB" w:rsidRPr="004B0557" w:rsidRDefault="00333EFB" w:rsidP="009C5785">
      <w:pPr>
        <w:spacing w:line="240" w:lineRule="auto"/>
        <w:ind w:firstLine="708"/>
        <w:jc w:val="both"/>
      </w:pPr>
      <w:r>
        <w:t xml:space="preserve">Nájomné navrhuje žiadateľ vo výške 1 euro. </w:t>
      </w:r>
      <w:r w:rsidRPr="004B0557">
        <w:t xml:space="preserve">V tejto súvislosti poukazujeme na skutočnosť, že </w:t>
      </w:r>
      <w:r>
        <w:t>m</w:t>
      </w:r>
      <w:r w:rsidRPr="004B0557">
        <w:t>estské zastupiteľstvo už v minulosti riešilo obdobné prípady nájmov, pričom výška nájomného v týchto obdobných prípadoch bola schválená symbolickou sumou</w:t>
      </w:r>
      <w:r>
        <w:t xml:space="preserve"> HOTELY SK – 1 euro za celú dobu nájmu (Uznesenie </w:t>
      </w:r>
      <w:proofErr w:type="spellStart"/>
      <w:r>
        <w:t>MsZ</w:t>
      </w:r>
      <w:proofErr w:type="spellEnd"/>
      <w:r>
        <w:t xml:space="preserve"> 93/2014/B), BD </w:t>
      </w:r>
      <w:proofErr w:type="spellStart"/>
      <w:r>
        <w:t>Vajan</w:t>
      </w:r>
      <w:proofErr w:type="spellEnd"/>
      <w:r>
        <w:t xml:space="preserve"> 1 euro/m</w:t>
      </w:r>
      <w:r w:rsidRPr="00A046B0">
        <w:rPr>
          <w:vertAlign w:val="superscript"/>
        </w:rPr>
        <w:t>2</w:t>
      </w:r>
      <w:r w:rsidRPr="004B0557">
        <w:t xml:space="preserve"> </w:t>
      </w:r>
      <w:r w:rsidR="009C5785">
        <w:t xml:space="preserve">(Uznesenie </w:t>
      </w:r>
      <w:proofErr w:type="spellStart"/>
      <w:r w:rsidR="009C5785">
        <w:t>MsZ</w:t>
      </w:r>
      <w:proofErr w:type="spellEnd"/>
      <w:r w:rsidR="009C5785">
        <w:t xml:space="preserve"> 34/2011) </w:t>
      </w:r>
      <w:r w:rsidRPr="004B0557">
        <w:t>za celú dobu nájmu</w:t>
      </w:r>
      <w:r>
        <w:t>.</w:t>
      </w:r>
      <w:r w:rsidRPr="004B0557">
        <w:t xml:space="preserve"> </w:t>
      </w:r>
      <w:r>
        <w:t xml:space="preserve"> </w:t>
      </w:r>
    </w:p>
    <w:p w:rsidR="00CB21C5" w:rsidRDefault="0050007E" w:rsidP="008B1034">
      <w:pPr>
        <w:ind w:firstLine="708"/>
        <w:jc w:val="both"/>
      </w:pPr>
      <w:r w:rsidRPr="004B0557">
        <w:t xml:space="preserve">Predmetnú žiadosť predkladáme na rokovanie a rozhodnutie orgánov mesta Piešťany ako </w:t>
      </w:r>
      <w:r>
        <w:t>dôvod</w:t>
      </w:r>
      <w:r w:rsidRPr="004B0557">
        <w:t xml:space="preserve"> hodný osobitného zreteľa  podľa § 9a ods. </w:t>
      </w:r>
      <w:r>
        <w:t>9</w:t>
      </w:r>
      <w:r w:rsidRPr="004B0557">
        <w:t xml:space="preserve"> písm. </w:t>
      </w:r>
      <w:r>
        <w:t>c</w:t>
      </w:r>
      <w:r w:rsidRPr="004B0557">
        <w:t xml:space="preserve">) zákona č. 138/1991 Zb. o majetku obcí v znení neskorších predpisov </w:t>
      </w:r>
      <w:r>
        <w:t xml:space="preserve"> a </w:t>
      </w:r>
      <w:r w:rsidRPr="00DD7719">
        <w:t>čl. VII ods. 1 písm. c) Zásad hospodárenia s majetkom mesta</w:t>
      </w:r>
      <w:r w:rsidR="002574E2">
        <w:t xml:space="preserve"> Piešťany.</w:t>
      </w:r>
    </w:p>
    <w:p w:rsidR="0050007E" w:rsidRDefault="0050007E" w:rsidP="008B1034">
      <w:pPr>
        <w:ind w:firstLine="708"/>
        <w:jc w:val="both"/>
      </w:pPr>
      <w:r w:rsidRPr="00DD7719">
        <w:t xml:space="preserve"> </w:t>
      </w:r>
      <w:r>
        <w:t>O</w:t>
      </w:r>
      <w:r w:rsidRPr="004B0557">
        <w:t xml:space="preserve">sobitný zreteľ </w:t>
      </w:r>
      <w:r>
        <w:t>zdôvodňujeme tým</w:t>
      </w:r>
      <w:r w:rsidRPr="004B0557">
        <w:t xml:space="preserve">, že žiadateľ po </w:t>
      </w:r>
      <w:r>
        <w:t xml:space="preserve">vybudovaní odstavných stojísk na parkovanie motorových vozidiel </w:t>
      </w:r>
      <w:r w:rsidRPr="004B0557">
        <w:t xml:space="preserve">tieto bezodplatne prevedie a odovzdá </w:t>
      </w:r>
      <w:r>
        <w:t>m</w:t>
      </w:r>
      <w:r w:rsidRPr="004B0557">
        <w:t>estu Piešťany do vlastníctva s tým, že tieto miesta</w:t>
      </w:r>
      <w:r>
        <w:t xml:space="preserve"> bu</w:t>
      </w:r>
      <w:r w:rsidRPr="004B0557">
        <w:t xml:space="preserve">dú </w:t>
      </w:r>
      <w:r>
        <w:t xml:space="preserve">na užívanie verejne prístupné. </w:t>
      </w:r>
    </w:p>
    <w:sectPr w:rsidR="0050007E" w:rsidSect="009F62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136" w:rsidRDefault="00ED2136" w:rsidP="00BC2F84">
      <w:pPr>
        <w:spacing w:after="0" w:line="240" w:lineRule="auto"/>
      </w:pPr>
      <w:r>
        <w:separator/>
      </w:r>
    </w:p>
  </w:endnote>
  <w:endnote w:type="continuationSeparator" w:id="0">
    <w:p w:rsidR="00ED2136" w:rsidRDefault="00ED2136" w:rsidP="00BC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6829"/>
      <w:docPartObj>
        <w:docPartGallery w:val="Page Numbers (Bottom of Page)"/>
        <w:docPartUnique/>
      </w:docPartObj>
    </w:sdtPr>
    <w:sdtContent>
      <w:p w:rsidR="009F62A7" w:rsidRDefault="00E72AEF">
        <w:pPr>
          <w:pStyle w:val="Pta"/>
          <w:jc w:val="right"/>
        </w:pPr>
        <w:fldSimple w:instr=" PAGE   \* MERGEFORMAT ">
          <w:r w:rsidR="00D36211">
            <w:rPr>
              <w:noProof/>
            </w:rPr>
            <w:t>1</w:t>
          </w:r>
        </w:fldSimple>
      </w:p>
    </w:sdtContent>
  </w:sdt>
  <w:p w:rsidR="009F62A7" w:rsidRDefault="009F62A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136" w:rsidRDefault="00ED2136" w:rsidP="00BC2F84">
      <w:pPr>
        <w:spacing w:after="0" w:line="240" w:lineRule="auto"/>
      </w:pPr>
      <w:r>
        <w:separator/>
      </w:r>
    </w:p>
  </w:footnote>
  <w:footnote w:type="continuationSeparator" w:id="0">
    <w:p w:rsidR="00ED2136" w:rsidRDefault="00ED2136" w:rsidP="00BC2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570"/>
    <w:multiLevelType w:val="hybridMultilevel"/>
    <w:tmpl w:val="DD3E49A0"/>
    <w:lvl w:ilvl="0" w:tplc="5248EE1A">
      <w:start w:val="1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27F9"/>
    <w:multiLevelType w:val="hybridMultilevel"/>
    <w:tmpl w:val="7DE8D36C"/>
    <w:lvl w:ilvl="0" w:tplc="041B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7B274F69"/>
    <w:multiLevelType w:val="hybridMultilevel"/>
    <w:tmpl w:val="E0B2CD58"/>
    <w:lvl w:ilvl="0" w:tplc="65CEF13A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6465"/>
    <w:rsid w:val="00022708"/>
    <w:rsid w:val="00022A77"/>
    <w:rsid w:val="00043673"/>
    <w:rsid w:val="000A4AE4"/>
    <w:rsid w:val="000A7DED"/>
    <w:rsid w:val="000C7520"/>
    <w:rsid w:val="001551CF"/>
    <w:rsid w:val="00164EB9"/>
    <w:rsid w:val="001A131F"/>
    <w:rsid w:val="001C22F5"/>
    <w:rsid w:val="0025268B"/>
    <w:rsid w:val="002574E2"/>
    <w:rsid w:val="00291A35"/>
    <w:rsid w:val="002D43D6"/>
    <w:rsid w:val="002D5AAB"/>
    <w:rsid w:val="002F0568"/>
    <w:rsid w:val="00333EFB"/>
    <w:rsid w:val="003A5E2A"/>
    <w:rsid w:val="003C0010"/>
    <w:rsid w:val="003F4CBC"/>
    <w:rsid w:val="00462CE3"/>
    <w:rsid w:val="004934D7"/>
    <w:rsid w:val="004948FA"/>
    <w:rsid w:val="004A29B4"/>
    <w:rsid w:val="004F2D24"/>
    <w:rsid w:val="0050007E"/>
    <w:rsid w:val="00523464"/>
    <w:rsid w:val="0057735C"/>
    <w:rsid w:val="0059142D"/>
    <w:rsid w:val="005E2EC9"/>
    <w:rsid w:val="00624D46"/>
    <w:rsid w:val="00643EEF"/>
    <w:rsid w:val="006F21FA"/>
    <w:rsid w:val="0076607C"/>
    <w:rsid w:val="00797D2A"/>
    <w:rsid w:val="007B2558"/>
    <w:rsid w:val="007C47BE"/>
    <w:rsid w:val="007E16C3"/>
    <w:rsid w:val="007F44D4"/>
    <w:rsid w:val="0080501A"/>
    <w:rsid w:val="008328C9"/>
    <w:rsid w:val="00846565"/>
    <w:rsid w:val="00863136"/>
    <w:rsid w:val="0088771B"/>
    <w:rsid w:val="008A6A88"/>
    <w:rsid w:val="008B1034"/>
    <w:rsid w:val="008D1F0E"/>
    <w:rsid w:val="008F426E"/>
    <w:rsid w:val="008F5920"/>
    <w:rsid w:val="00921EBD"/>
    <w:rsid w:val="0096399D"/>
    <w:rsid w:val="00974D50"/>
    <w:rsid w:val="009A7E58"/>
    <w:rsid w:val="009C107E"/>
    <w:rsid w:val="009C5785"/>
    <w:rsid w:val="009C63F0"/>
    <w:rsid w:val="009D1927"/>
    <w:rsid w:val="009E4D7C"/>
    <w:rsid w:val="009E79E7"/>
    <w:rsid w:val="009F62A7"/>
    <w:rsid w:val="00A14323"/>
    <w:rsid w:val="00A31CEF"/>
    <w:rsid w:val="00A447C8"/>
    <w:rsid w:val="00A8085B"/>
    <w:rsid w:val="00A87B15"/>
    <w:rsid w:val="00AA54A0"/>
    <w:rsid w:val="00AD1213"/>
    <w:rsid w:val="00AE302C"/>
    <w:rsid w:val="00BA7E29"/>
    <w:rsid w:val="00BC2F84"/>
    <w:rsid w:val="00BD7309"/>
    <w:rsid w:val="00BD7763"/>
    <w:rsid w:val="00BF23ED"/>
    <w:rsid w:val="00C43808"/>
    <w:rsid w:val="00C61A23"/>
    <w:rsid w:val="00C74D72"/>
    <w:rsid w:val="00C900C8"/>
    <w:rsid w:val="00C9468E"/>
    <w:rsid w:val="00CA6675"/>
    <w:rsid w:val="00CB21C5"/>
    <w:rsid w:val="00D30848"/>
    <w:rsid w:val="00D36211"/>
    <w:rsid w:val="00D53FB7"/>
    <w:rsid w:val="00D754A5"/>
    <w:rsid w:val="00D77A1A"/>
    <w:rsid w:val="00DF609C"/>
    <w:rsid w:val="00E172E6"/>
    <w:rsid w:val="00E4564D"/>
    <w:rsid w:val="00E72AEF"/>
    <w:rsid w:val="00ED2136"/>
    <w:rsid w:val="00ED35AA"/>
    <w:rsid w:val="00F17994"/>
    <w:rsid w:val="00F56465"/>
    <w:rsid w:val="00FE6C7B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6A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nhideWhenUsed/>
    <w:rsid w:val="00F56465"/>
    <w:pPr>
      <w:spacing w:after="0" w:line="240" w:lineRule="auto"/>
      <w:jc w:val="both"/>
    </w:pPr>
    <w:rPr>
      <w:rFonts w:eastAsia="Times New Roman" w:cs="Times New Roman"/>
      <w:b/>
      <w:bCs/>
      <w:szCs w:val="24"/>
    </w:rPr>
  </w:style>
  <w:style w:type="character" w:customStyle="1" w:styleId="Zkladntext2Char">
    <w:name w:val="Základný text 2 Char"/>
    <w:basedOn w:val="Predvolenpsmoodseku"/>
    <w:link w:val="Zkladntext2"/>
    <w:rsid w:val="00F56465"/>
    <w:rPr>
      <w:rFonts w:eastAsia="Times New Roman" w:cs="Times New Roman"/>
      <w:b/>
      <w:bCs/>
      <w:szCs w:val="24"/>
    </w:rPr>
  </w:style>
  <w:style w:type="paragraph" w:styleId="Bezriadkovania">
    <w:name w:val="No Spacing"/>
    <w:uiPriority w:val="1"/>
    <w:qFormat/>
    <w:rsid w:val="00F564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B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C2F84"/>
  </w:style>
  <w:style w:type="paragraph" w:styleId="Pta">
    <w:name w:val="footer"/>
    <w:basedOn w:val="Normlny"/>
    <w:link w:val="PtaChar"/>
    <w:uiPriority w:val="99"/>
    <w:unhideWhenUsed/>
    <w:rsid w:val="00B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2F84"/>
  </w:style>
  <w:style w:type="character" w:styleId="Textzstupnhosymbolu">
    <w:name w:val="Placeholder Text"/>
    <w:basedOn w:val="Predvolenpsmoodseku"/>
    <w:uiPriority w:val="99"/>
    <w:semiHidden/>
    <w:rsid w:val="00C900C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0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rsid w:val="00DF609C"/>
    <w:pPr>
      <w:suppressAutoHyphens/>
      <w:spacing w:after="0" w:line="240" w:lineRule="auto"/>
      <w:ind w:left="720"/>
    </w:pPr>
    <w:rPr>
      <w:rFonts w:ascii="Calibri" w:eastAsia="Calibri" w:hAnsi="Calibri" w:cs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escherova</dc:creator>
  <cp:keywords/>
  <dc:description/>
  <cp:lastModifiedBy>Studena</cp:lastModifiedBy>
  <cp:revision>61</cp:revision>
  <cp:lastPrinted>2015-05-28T08:10:00Z</cp:lastPrinted>
  <dcterms:created xsi:type="dcterms:W3CDTF">2015-01-27T06:32:00Z</dcterms:created>
  <dcterms:modified xsi:type="dcterms:W3CDTF">2015-05-28T08:28:00Z</dcterms:modified>
</cp:coreProperties>
</file>